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DBE" w:rsidRPr="00AC41E1" w:rsidRDefault="00076DBE" w:rsidP="00AC41E1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FE0EB3">
        <w:rPr>
          <w:b/>
          <w:sz w:val="32"/>
          <w:szCs w:val="32"/>
        </w:rPr>
        <w:t>Curriculum Vitae</w:t>
      </w:r>
    </w:p>
    <w:p w:rsidR="00076DBE" w:rsidRPr="00076DBE" w:rsidRDefault="00076DBE" w:rsidP="00AF3C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670"/>
        </w:tabs>
        <w:rPr>
          <w:b/>
          <w:sz w:val="28"/>
          <w:szCs w:val="28"/>
        </w:rPr>
      </w:pPr>
      <w:r w:rsidRPr="00076DBE">
        <w:rPr>
          <w:b/>
          <w:sz w:val="28"/>
          <w:szCs w:val="28"/>
        </w:rPr>
        <w:t>Dados Pessoais</w:t>
      </w:r>
      <w:r w:rsidR="00AF3C41">
        <w:rPr>
          <w:b/>
          <w:sz w:val="28"/>
          <w:szCs w:val="28"/>
        </w:rPr>
        <w:tab/>
      </w:r>
    </w:p>
    <w:p w:rsidR="00076DBE" w:rsidRPr="00076DBE" w:rsidRDefault="00076DBE">
      <w:pPr>
        <w:rPr>
          <w:sz w:val="24"/>
          <w:szCs w:val="24"/>
        </w:rPr>
      </w:pPr>
      <w:r w:rsidRPr="00076DBE">
        <w:rPr>
          <w:b/>
          <w:sz w:val="24"/>
          <w:szCs w:val="24"/>
        </w:rPr>
        <w:t>Nome</w:t>
      </w:r>
      <w:r w:rsidR="00067F2D">
        <w:rPr>
          <w:sz w:val="24"/>
          <w:szCs w:val="24"/>
        </w:rPr>
        <w:t xml:space="preserve">: Carla </w:t>
      </w:r>
      <w:proofErr w:type="spellStart"/>
      <w:r w:rsidR="00067F2D">
        <w:rPr>
          <w:sz w:val="24"/>
          <w:szCs w:val="24"/>
        </w:rPr>
        <w:t>Nayane</w:t>
      </w:r>
      <w:proofErr w:type="spellEnd"/>
      <w:r w:rsidR="00067F2D">
        <w:rPr>
          <w:sz w:val="24"/>
          <w:szCs w:val="24"/>
        </w:rPr>
        <w:t xml:space="preserve"> da Silva Dias </w:t>
      </w:r>
    </w:p>
    <w:p w:rsidR="0057184C" w:rsidRDefault="00076DBE">
      <w:pPr>
        <w:rPr>
          <w:sz w:val="24"/>
          <w:szCs w:val="24"/>
        </w:rPr>
      </w:pPr>
      <w:r w:rsidRPr="00076DBE">
        <w:rPr>
          <w:b/>
          <w:sz w:val="24"/>
          <w:szCs w:val="24"/>
        </w:rPr>
        <w:t>Data de nascimento</w:t>
      </w:r>
      <w:r w:rsidR="00067F2D">
        <w:rPr>
          <w:sz w:val="24"/>
          <w:szCs w:val="24"/>
        </w:rPr>
        <w:t>: 25/04/85</w:t>
      </w:r>
      <w:r w:rsidR="0057184C">
        <w:rPr>
          <w:sz w:val="24"/>
          <w:szCs w:val="24"/>
        </w:rPr>
        <w:t xml:space="preserve"> – Casada </w:t>
      </w:r>
    </w:p>
    <w:p w:rsidR="00076DBE" w:rsidRPr="00076DBE" w:rsidRDefault="00076DBE">
      <w:pPr>
        <w:rPr>
          <w:sz w:val="24"/>
          <w:szCs w:val="24"/>
        </w:rPr>
      </w:pPr>
      <w:r w:rsidRPr="00076DBE">
        <w:rPr>
          <w:b/>
          <w:sz w:val="24"/>
          <w:szCs w:val="24"/>
        </w:rPr>
        <w:t>Endereço</w:t>
      </w:r>
      <w:r w:rsidRPr="00076DBE">
        <w:rPr>
          <w:sz w:val="24"/>
          <w:szCs w:val="24"/>
        </w:rPr>
        <w:t xml:space="preserve">: Rua </w:t>
      </w:r>
      <w:proofErr w:type="gramStart"/>
      <w:r w:rsidRPr="00076DBE">
        <w:rPr>
          <w:sz w:val="24"/>
          <w:szCs w:val="24"/>
        </w:rPr>
        <w:t>7</w:t>
      </w:r>
      <w:proofErr w:type="gramEnd"/>
      <w:r w:rsidRPr="00076DBE">
        <w:rPr>
          <w:sz w:val="24"/>
          <w:szCs w:val="24"/>
        </w:rPr>
        <w:t xml:space="preserve"> de Setembro n°556</w:t>
      </w:r>
      <w:r w:rsidR="00AC41E1">
        <w:rPr>
          <w:sz w:val="24"/>
          <w:szCs w:val="24"/>
        </w:rPr>
        <w:t xml:space="preserve"> -</w:t>
      </w:r>
      <w:r w:rsidRPr="00076DBE">
        <w:rPr>
          <w:b/>
          <w:sz w:val="24"/>
          <w:szCs w:val="24"/>
        </w:rPr>
        <w:t>Bairro</w:t>
      </w:r>
      <w:r w:rsidRPr="00076DBE">
        <w:rPr>
          <w:sz w:val="24"/>
          <w:szCs w:val="24"/>
        </w:rPr>
        <w:t xml:space="preserve"> : Jardim Glória 1</w:t>
      </w:r>
      <w:r w:rsidR="00AC41E1">
        <w:rPr>
          <w:sz w:val="24"/>
          <w:szCs w:val="24"/>
        </w:rPr>
        <w:t>-</w:t>
      </w:r>
      <w:r w:rsidR="00AC41E1" w:rsidRPr="00AC41E1">
        <w:rPr>
          <w:b/>
          <w:sz w:val="24"/>
          <w:szCs w:val="24"/>
        </w:rPr>
        <w:t>C</w:t>
      </w:r>
      <w:r w:rsidRPr="00076DBE">
        <w:rPr>
          <w:b/>
          <w:sz w:val="24"/>
          <w:szCs w:val="24"/>
        </w:rPr>
        <w:t xml:space="preserve">idade </w:t>
      </w:r>
      <w:r w:rsidRPr="00076DBE">
        <w:rPr>
          <w:sz w:val="24"/>
          <w:szCs w:val="24"/>
        </w:rPr>
        <w:t xml:space="preserve">: </w:t>
      </w:r>
      <w:r w:rsidR="008E1BB4" w:rsidRPr="00076DBE">
        <w:rPr>
          <w:sz w:val="24"/>
          <w:szCs w:val="24"/>
        </w:rPr>
        <w:t>Várzea</w:t>
      </w:r>
      <w:r w:rsidR="00AC41E1">
        <w:rPr>
          <w:sz w:val="24"/>
          <w:szCs w:val="24"/>
        </w:rPr>
        <w:t xml:space="preserve"> Grande</w:t>
      </w:r>
    </w:p>
    <w:p w:rsidR="00EB7571" w:rsidRPr="00EB7571" w:rsidRDefault="00EB7571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E-mail: </w:t>
      </w:r>
      <w:r w:rsidR="00067F2D">
        <w:rPr>
          <w:sz w:val="24"/>
          <w:szCs w:val="24"/>
        </w:rPr>
        <w:t>carlinha25dias@gmail.com</w:t>
      </w:r>
    </w:p>
    <w:p w:rsidR="00076DBE" w:rsidRPr="00076DBE" w:rsidRDefault="00076DBE">
      <w:pPr>
        <w:rPr>
          <w:sz w:val="24"/>
          <w:szCs w:val="24"/>
        </w:rPr>
      </w:pPr>
      <w:r w:rsidRPr="00076DBE">
        <w:rPr>
          <w:b/>
          <w:sz w:val="24"/>
          <w:szCs w:val="24"/>
        </w:rPr>
        <w:t>Telefone</w:t>
      </w:r>
      <w:r w:rsidR="00067F2D">
        <w:rPr>
          <w:sz w:val="24"/>
          <w:szCs w:val="24"/>
        </w:rPr>
        <w:t xml:space="preserve">: </w:t>
      </w:r>
      <w:r w:rsidRPr="00076DBE">
        <w:rPr>
          <w:sz w:val="24"/>
          <w:szCs w:val="24"/>
        </w:rPr>
        <w:t xml:space="preserve">9256-2504 </w:t>
      </w:r>
      <w:r w:rsidR="00C76E92">
        <w:rPr>
          <w:sz w:val="24"/>
          <w:szCs w:val="24"/>
        </w:rPr>
        <w:t>-8464-2359</w:t>
      </w:r>
    </w:p>
    <w:p w:rsidR="00076DBE" w:rsidRPr="00076DBE" w:rsidRDefault="00076DBE">
      <w:pPr>
        <w:rPr>
          <w:sz w:val="24"/>
          <w:szCs w:val="24"/>
        </w:rPr>
      </w:pPr>
      <w:r w:rsidRPr="00076DBE">
        <w:rPr>
          <w:b/>
          <w:sz w:val="24"/>
          <w:szCs w:val="24"/>
        </w:rPr>
        <w:t>CNH</w:t>
      </w:r>
      <w:r w:rsidR="0057184C">
        <w:rPr>
          <w:sz w:val="24"/>
          <w:szCs w:val="24"/>
        </w:rPr>
        <w:t>: AB</w:t>
      </w:r>
    </w:p>
    <w:p w:rsidR="00076DBE" w:rsidRPr="00076DBE" w:rsidRDefault="00076DBE" w:rsidP="008E1B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 w:rsidRPr="00076DBE">
        <w:rPr>
          <w:b/>
          <w:sz w:val="28"/>
          <w:szCs w:val="28"/>
        </w:rPr>
        <w:t>Escolaridade</w:t>
      </w:r>
    </w:p>
    <w:p w:rsidR="00076DBE" w:rsidRDefault="00076DBE">
      <w:pPr>
        <w:rPr>
          <w:sz w:val="24"/>
          <w:szCs w:val="24"/>
        </w:rPr>
      </w:pPr>
      <w:r w:rsidRPr="00076DBE">
        <w:rPr>
          <w:sz w:val="24"/>
          <w:szCs w:val="24"/>
        </w:rPr>
        <w:t>Ensino Su</w:t>
      </w:r>
      <w:r w:rsidR="00067F2D">
        <w:rPr>
          <w:sz w:val="24"/>
          <w:szCs w:val="24"/>
        </w:rPr>
        <w:t>perior c</w:t>
      </w:r>
      <w:r w:rsidR="006C0D41">
        <w:rPr>
          <w:sz w:val="24"/>
          <w:szCs w:val="24"/>
        </w:rPr>
        <w:t>ompleto em G</w:t>
      </w:r>
      <w:r w:rsidR="00067F2D">
        <w:rPr>
          <w:sz w:val="24"/>
          <w:szCs w:val="24"/>
        </w:rPr>
        <w:t>e</w:t>
      </w:r>
      <w:r w:rsidR="006C0D41">
        <w:rPr>
          <w:sz w:val="24"/>
          <w:szCs w:val="24"/>
        </w:rPr>
        <w:t>s</w:t>
      </w:r>
      <w:r w:rsidR="00067F2D">
        <w:rPr>
          <w:sz w:val="24"/>
          <w:szCs w:val="24"/>
        </w:rPr>
        <w:t>tão de Recursos Humanos</w:t>
      </w:r>
      <w:r w:rsidR="006C0D41">
        <w:rPr>
          <w:sz w:val="24"/>
          <w:szCs w:val="24"/>
        </w:rPr>
        <w:t>.</w:t>
      </w:r>
    </w:p>
    <w:p w:rsidR="004F600A" w:rsidRPr="00076DBE" w:rsidRDefault="00067F2D">
      <w:pPr>
        <w:rPr>
          <w:sz w:val="24"/>
          <w:szCs w:val="24"/>
        </w:rPr>
      </w:pPr>
      <w:r>
        <w:rPr>
          <w:sz w:val="24"/>
          <w:szCs w:val="24"/>
        </w:rPr>
        <w:t>Formação 07-2009</w:t>
      </w:r>
    </w:p>
    <w:p w:rsidR="00076DBE" w:rsidRPr="00076DBE" w:rsidRDefault="00076DBE" w:rsidP="008E1B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 w:rsidRPr="00076DBE">
        <w:rPr>
          <w:b/>
          <w:sz w:val="28"/>
          <w:szCs w:val="28"/>
        </w:rPr>
        <w:t>Informações Complementares</w:t>
      </w:r>
    </w:p>
    <w:p w:rsidR="00076DBE" w:rsidRDefault="008E1BB4">
      <w:pPr>
        <w:rPr>
          <w:sz w:val="24"/>
          <w:szCs w:val="24"/>
        </w:rPr>
      </w:pPr>
      <w:r w:rsidRPr="00076DBE">
        <w:rPr>
          <w:sz w:val="24"/>
          <w:szCs w:val="24"/>
        </w:rPr>
        <w:t>Informática</w:t>
      </w:r>
      <w:r w:rsidR="00AA08F1">
        <w:rPr>
          <w:sz w:val="24"/>
          <w:szCs w:val="24"/>
        </w:rPr>
        <w:t>.</w:t>
      </w:r>
      <w:r w:rsidR="00076DBE" w:rsidRPr="00076DBE">
        <w:rPr>
          <w:sz w:val="24"/>
          <w:szCs w:val="24"/>
        </w:rPr>
        <w:t xml:space="preserve"> </w:t>
      </w:r>
    </w:p>
    <w:p w:rsidR="00067F2D" w:rsidRDefault="00067F2D">
      <w:pPr>
        <w:rPr>
          <w:sz w:val="24"/>
          <w:szCs w:val="24"/>
        </w:rPr>
      </w:pPr>
      <w:r>
        <w:rPr>
          <w:sz w:val="24"/>
          <w:szCs w:val="24"/>
        </w:rPr>
        <w:t>Excel. (SENAC)</w:t>
      </w:r>
    </w:p>
    <w:p w:rsidR="00067F2D" w:rsidRDefault="00067F2D">
      <w:pPr>
        <w:rPr>
          <w:sz w:val="24"/>
          <w:szCs w:val="24"/>
        </w:rPr>
      </w:pPr>
      <w:r>
        <w:rPr>
          <w:sz w:val="24"/>
          <w:szCs w:val="24"/>
        </w:rPr>
        <w:t>Rotinas Departamento De Pessoal, e administrativas. (SENAI)</w:t>
      </w:r>
    </w:p>
    <w:p w:rsidR="00067F2D" w:rsidRDefault="00067F2D">
      <w:pPr>
        <w:rPr>
          <w:sz w:val="24"/>
          <w:szCs w:val="24"/>
        </w:rPr>
      </w:pPr>
      <w:r>
        <w:rPr>
          <w:sz w:val="24"/>
          <w:szCs w:val="24"/>
        </w:rPr>
        <w:t>Gestão de Custos (SENAI)</w:t>
      </w:r>
    </w:p>
    <w:p w:rsidR="00067F2D" w:rsidRDefault="00067F2D">
      <w:pPr>
        <w:rPr>
          <w:sz w:val="24"/>
          <w:szCs w:val="24"/>
        </w:rPr>
      </w:pPr>
      <w:r>
        <w:rPr>
          <w:sz w:val="24"/>
          <w:szCs w:val="24"/>
        </w:rPr>
        <w:t>Auditor interno (SGS Consultoria)</w:t>
      </w:r>
    </w:p>
    <w:p w:rsidR="00067F2D" w:rsidRDefault="00067F2D">
      <w:pPr>
        <w:rPr>
          <w:sz w:val="24"/>
          <w:szCs w:val="24"/>
        </w:rPr>
      </w:pPr>
      <w:r>
        <w:rPr>
          <w:sz w:val="24"/>
          <w:szCs w:val="24"/>
        </w:rPr>
        <w:t>Auditor Qualidade (SGS Consultoria)</w:t>
      </w:r>
    </w:p>
    <w:p w:rsidR="00067F2D" w:rsidRDefault="00067F2D">
      <w:pPr>
        <w:rPr>
          <w:sz w:val="24"/>
          <w:szCs w:val="24"/>
        </w:rPr>
      </w:pPr>
      <w:r>
        <w:rPr>
          <w:sz w:val="24"/>
          <w:szCs w:val="24"/>
        </w:rPr>
        <w:t>Manutenção preventiva, corretiva e preditiva. (ABRAMAN)</w:t>
      </w:r>
    </w:p>
    <w:p w:rsidR="00067F2D" w:rsidRDefault="00067F2D">
      <w:pPr>
        <w:rPr>
          <w:sz w:val="24"/>
          <w:szCs w:val="24"/>
        </w:rPr>
      </w:pPr>
      <w:r>
        <w:rPr>
          <w:sz w:val="24"/>
          <w:szCs w:val="24"/>
        </w:rPr>
        <w:t xml:space="preserve">Processos de certificação qualidade </w:t>
      </w:r>
      <w:proofErr w:type="spellStart"/>
      <w:r>
        <w:rPr>
          <w:sz w:val="24"/>
          <w:szCs w:val="24"/>
        </w:rPr>
        <w:t>ISO’s</w:t>
      </w:r>
      <w:proofErr w:type="spellEnd"/>
      <w:r>
        <w:rPr>
          <w:sz w:val="24"/>
          <w:szCs w:val="24"/>
        </w:rPr>
        <w:t>. (SISTEMA COCA COLA).</w:t>
      </w:r>
    </w:p>
    <w:p w:rsidR="00AA08F1" w:rsidRDefault="00AC41E1">
      <w:pPr>
        <w:rPr>
          <w:sz w:val="24"/>
          <w:szCs w:val="24"/>
        </w:rPr>
      </w:pPr>
      <w:r>
        <w:rPr>
          <w:sz w:val="24"/>
          <w:szCs w:val="24"/>
        </w:rPr>
        <w:t xml:space="preserve">Palestras: </w:t>
      </w:r>
      <w:r w:rsidR="00F944D0">
        <w:rPr>
          <w:sz w:val="24"/>
          <w:szCs w:val="24"/>
        </w:rPr>
        <w:t xml:space="preserve">Atendimento de </w:t>
      </w:r>
      <w:r w:rsidR="0003548E">
        <w:rPr>
          <w:sz w:val="24"/>
          <w:szCs w:val="24"/>
        </w:rPr>
        <w:t>Coração,</w:t>
      </w:r>
      <w:r w:rsidR="00F944D0">
        <w:rPr>
          <w:sz w:val="24"/>
          <w:szCs w:val="24"/>
        </w:rPr>
        <w:t xml:space="preserve"> </w:t>
      </w:r>
      <w:proofErr w:type="gramStart"/>
      <w:r w:rsidR="00067F2D">
        <w:rPr>
          <w:sz w:val="24"/>
          <w:szCs w:val="24"/>
        </w:rPr>
        <w:t>Auto</w:t>
      </w:r>
      <w:r w:rsidR="00AF3C41">
        <w:rPr>
          <w:sz w:val="24"/>
          <w:szCs w:val="24"/>
        </w:rPr>
        <w:t xml:space="preserve"> </w:t>
      </w:r>
      <w:r w:rsidR="00067F2D">
        <w:rPr>
          <w:sz w:val="24"/>
          <w:szCs w:val="24"/>
        </w:rPr>
        <w:t>motivação</w:t>
      </w:r>
      <w:proofErr w:type="gramEnd"/>
      <w:r w:rsidR="00067F2D">
        <w:rPr>
          <w:sz w:val="24"/>
          <w:szCs w:val="24"/>
        </w:rPr>
        <w:t>, Autoconhecimento,</w:t>
      </w:r>
      <w:r w:rsidR="00244CF1">
        <w:rPr>
          <w:sz w:val="24"/>
          <w:szCs w:val="24"/>
        </w:rPr>
        <w:t xml:space="preserve"> Casados para Sempre, O Cliente, Direção defensiva, pós-vendas, meio ambiente, administrar meu dinheiro, pais e filhos.</w:t>
      </w:r>
    </w:p>
    <w:p w:rsidR="00067F2D" w:rsidRDefault="00067F2D">
      <w:pPr>
        <w:rPr>
          <w:sz w:val="24"/>
          <w:szCs w:val="24"/>
        </w:rPr>
      </w:pPr>
    </w:p>
    <w:p w:rsidR="00AA08F1" w:rsidRDefault="00AA08F1">
      <w:pPr>
        <w:rPr>
          <w:sz w:val="24"/>
          <w:szCs w:val="24"/>
        </w:rPr>
      </w:pPr>
    </w:p>
    <w:p w:rsidR="00AA08F1" w:rsidRPr="00076DBE" w:rsidRDefault="00AA08F1">
      <w:pPr>
        <w:rPr>
          <w:sz w:val="24"/>
          <w:szCs w:val="24"/>
        </w:rPr>
      </w:pPr>
    </w:p>
    <w:p w:rsidR="00076DBE" w:rsidRPr="00076DBE" w:rsidRDefault="00244CF1" w:rsidP="008E1B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Experiências Profi</w:t>
      </w:r>
      <w:r w:rsidR="00076DBE" w:rsidRPr="00076DBE">
        <w:rPr>
          <w:b/>
          <w:sz w:val="28"/>
          <w:szCs w:val="28"/>
        </w:rPr>
        <w:t>ssionais</w:t>
      </w:r>
    </w:p>
    <w:p w:rsidR="004F600A" w:rsidRDefault="004F600A" w:rsidP="004F600A">
      <w:pPr>
        <w:pStyle w:val="PargrafodaLista"/>
        <w:rPr>
          <w:sz w:val="24"/>
          <w:szCs w:val="24"/>
        </w:rPr>
      </w:pPr>
    </w:p>
    <w:p w:rsidR="004F600A" w:rsidRDefault="004F600A" w:rsidP="004F600A">
      <w:pPr>
        <w:pStyle w:val="PargrafodaLista"/>
        <w:rPr>
          <w:sz w:val="24"/>
          <w:szCs w:val="24"/>
        </w:rPr>
      </w:pPr>
    </w:p>
    <w:p w:rsidR="00076DBE" w:rsidRPr="00076DBE" w:rsidRDefault="00067F2D" w:rsidP="00076DBE">
      <w:pPr>
        <w:pStyle w:val="Pargrafoda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Lojas Riachuelo</w:t>
      </w:r>
    </w:p>
    <w:p w:rsidR="00076DBE" w:rsidRDefault="00067F2D" w:rsidP="00AC41E1">
      <w:pPr>
        <w:pStyle w:val="PargrafodaLista"/>
        <w:tabs>
          <w:tab w:val="left" w:pos="3870"/>
        </w:tabs>
        <w:rPr>
          <w:sz w:val="24"/>
          <w:szCs w:val="24"/>
        </w:rPr>
      </w:pPr>
      <w:r>
        <w:rPr>
          <w:sz w:val="24"/>
          <w:szCs w:val="24"/>
        </w:rPr>
        <w:t>Cargo:</w:t>
      </w:r>
      <w:r w:rsidR="003165A2">
        <w:rPr>
          <w:sz w:val="24"/>
          <w:szCs w:val="24"/>
        </w:rPr>
        <w:t xml:space="preserve"> </w:t>
      </w:r>
      <w:r>
        <w:rPr>
          <w:sz w:val="24"/>
          <w:szCs w:val="24"/>
        </w:rPr>
        <w:t>Consultora de produtos financeiros, Operadora</w:t>
      </w:r>
      <w:r w:rsidR="003165A2">
        <w:rPr>
          <w:sz w:val="24"/>
          <w:szCs w:val="24"/>
        </w:rPr>
        <w:t xml:space="preserve"> de caixa, auxiliar de credito.</w:t>
      </w:r>
    </w:p>
    <w:p w:rsidR="00AC41E1" w:rsidRDefault="00AC41E1" w:rsidP="00AC41E1">
      <w:pPr>
        <w:pStyle w:val="PargrafodaLista"/>
        <w:tabs>
          <w:tab w:val="left" w:pos="3870"/>
        </w:tabs>
        <w:rPr>
          <w:sz w:val="24"/>
          <w:szCs w:val="24"/>
        </w:rPr>
      </w:pPr>
      <w:r>
        <w:rPr>
          <w:sz w:val="24"/>
          <w:szCs w:val="24"/>
        </w:rPr>
        <w:t xml:space="preserve">Atividades desenvolvidas: </w:t>
      </w:r>
      <w:r w:rsidR="003165A2">
        <w:rPr>
          <w:sz w:val="24"/>
          <w:szCs w:val="24"/>
        </w:rPr>
        <w:t>Venda de produtos financeiros, atendimento ao cliente, analise de credito, fechamento de caixa, conferência de malotes, conciliação bancaria transferência de material, envio e recebimento de documentos para matriz. Etc.</w:t>
      </w:r>
    </w:p>
    <w:p w:rsidR="004F600A" w:rsidRPr="00067F2D" w:rsidRDefault="00067F2D" w:rsidP="00067F2D">
      <w:pPr>
        <w:pStyle w:val="PargrafodaLista"/>
        <w:tabs>
          <w:tab w:val="left" w:pos="3870"/>
        </w:tabs>
        <w:rPr>
          <w:sz w:val="24"/>
          <w:szCs w:val="24"/>
        </w:rPr>
      </w:pPr>
      <w:r>
        <w:rPr>
          <w:sz w:val="24"/>
          <w:szCs w:val="24"/>
        </w:rPr>
        <w:t>Período</w:t>
      </w:r>
      <w:r w:rsidR="003165A2">
        <w:rPr>
          <w:sz w:val="24"/>
          <w:szCs w:val="24"/>
        </w:rPr>
        <w:t>: 06/2003 a 08/2004.</w:t>
      </w:r>
    </w:p>
    <w:p w:rsidR="00AC41E1" w:rsidRPr="00AC41E1" w:rsidRDefault="00AC41E1" w:rsidP="00AC41E1">
      <w:pPr>
        <w:pStyle w:val="PargrafodaLista"/>
        <w:tabs>
          <w:tab w:val="left" w:pos="3870"/>
        </w:tabs>
        <w:rPr>
          <w:sz w:val="24"/>
          <w:szCs w:val="24"/>
        </w:rPr>
      </w:pPr>
    </w:p>
    <w:p w:rsidR="00076DBE" w:rsidRPr="00076DBE" w:rsidRDefault="003165A2" w:rsidP="00076DBE">
      <w:pPr>
        <w:pStyle w:val="PargrafodaLista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Renosa</w:t>
      </w:r>
      <w:proofErr w:type="spellEnd"/>
      <w:r>
        <w:rPr>
          <w:sz w:val="24"/>
          <w:szCs w:val="24"/>
        </w:rPr>
        <w:t xml:space="preserve"> – Coca Cola</w:t>
      </w:r>
    </w:p>
    <w:p w:rsidR="003165A2" w:rsidRDefault="00AC41E1" w:rsidP="003165A2">
      <w:pPr>
        <w:pStyle w:val="PargrafodaLista"/>
        <w:rPr>
          <w:sz w:val="24"/>
          <w:szCs w:val="24"/>
        </w:rPr>
      </w:pPr>
      <w:r w:rsidRPr="00076DBE">
        <w:rPr>
          <w:sz w:val="24"/>
          <w:szCs w:val="24"/>
        </w:rPr>
        <w:t>Cargo:</w:t>
      </w:r>
      <w:r w:rsidR="00076DBE" w:rsidRPr="00076DBE">
        <w:rPr>
          <w:sz w:val="24"/>
          <w:szCs w:val="24"/>
        </w:rPr>
        <w:t xml:space="preserve"> Auxiliar Administrativo</w:t>
      </w:r>
      <w:r w:rsidR="003165A2">
        <w:rPr>
          <w:sz w:val="24"/>
          <w:szCs w:val="24"/>
        </w:rPr>
        <w:t>/ Assistente Administrativo/ Analista de logística.</w:t>
      </w:r>
    </w:p>
    <w:p w:rsidR="003165A2" w:rsidRPr="003165A2" w:rsidRDefault="003165A2" w:rsidP="003165A2">
      <w:pPr>
        <w:pStyle w:val="PargrafodaLista"/>
        <w:rPr>
          <w:sz w:val="24"/>
          <w:szCs w:val="24"/>
        </w:rPr>
      </w:pPr>
    </w:p>
    <w:p w:rsidR="003165A2" w:rsidRDefault="00AC41E1" w:rsidP="00AC41E1">
      <w:pPr>
        <w:pStyle w:val="PargrafodaLista"/>
        <w:tabs>
          <w:tab w:val="left" w:pos="3870"/>
        </w:tabs>
        <w:rPr>
          <w:sz w:val="24"/>
          <w:szCs w:val="24"/>
        </w:rPr>
      </w:pPr>
      <w:r>
        <w:rPr>
          <w:sz w:val="24"/>
          <w:szCs w:val="24"/>
        </w:rPr>
        <w:t>Atividades desen</w:t>
      </w:r>
      <w:r w:rsidR="003165A2">
        <w:rPr>
          <w:sz w:val="24"/>
          <w:szCs w:val="24"/>
        </w:rPr>
        <w:t>volvidas: Recrutamento e seleção, controle de jornada, c</w:t>
      </w:r>
      <w:r w:rsidR="00AF3C41">
        <w:rPr>
          <w:sz w:val="24"/>
          <w:szCs w:val="24"/>
        </w:rPr>
        <w:t xml:space="preserve">ontrole de ponto, férias, atestados, folha de pagamento do setor. </w:t>
      </w:r>
    </w:p>
    <w:p w:rsidR="00142C62" w:rsidRDefault="00AF3C41" w:rsidP="00AC41E1">
      <w:pPr>
        <w:pStyle w:val="PargrafodaLista"/>
        <w:tabs>
          <w:tab w:val="left" w:pos="3870"/>
        </w:tabs>
        <w:rPr>
          <w:sz w:val="24"/>
          <w:szCs w:val="24"/>
        </w:rPr>
      </w:pPr>
      <w:r>
        <w:rPr>
          <w:sz w:val="24"/>
          <w:szCs w:val="24"/>
        </w:rPr>
        <w:t xml:space="preserve">Administrativo/ financeiro: </w:t>
      </w:r>
      <w:r w:rsidR="00142C62">
        <w:rPr>
          <w:sz w:val="24"/>
          <w:szCs w:val="24"/>
        </w:rPr>
        <w:t>cont</w:t>
      </w:r>
      <w:r w:rsidR="00C76E92">
        <w:rPr>
          <w:sz w:val="24"/>
          <w:szCs w:val="24"/>
        </w:rPr>
        <w:t xml:space="preserve">as a </w:t>
      </w:r>
      <w:r w:rsidR="00ED424D">
        <w:rPr>
          <w:sz w:val="24"/>
          <w:szCs w:val="24"/>
        </w:rPr>
        <w:t>pagar,</w:t>
      </w:r>
      <w:r w:rsidR="00C76E92">
        <w:rPr>
          <w:sz w:val="24"/>
          <w:szCs w:val="24"/>
        </w:rPr>
        <w:t xml:space="preserve"> contas a </w:t>
      </w:r>
      <w:r w:rsidR="00ED424D">
        <w:rPr>
          <w:sz w:val="24"/>
          <w:szCs w:val="24"/>
        </w:rPr>
        <w:t>receber</w:t>
      </w:r>
      <w:r>
        <w:rPr>
          <w:sz w:val="24"/>
          <w:szCs w:val="24"/>
        </w:rPr>
        <w:t xml:space="preserve"> cobrança, conciliação bancária, controle de limpeza e organização, responsável por solicitações e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>execução de reparos de manutenção predial.</w:t>
      </w:r>
    </w:p>
    <w:p w:rsidR="00076DBE" w:rsidRDefault="003165A2" w:rsidP="00AC41E1">
      <w:pPr>
        <w:pStyle w:val="PargrafodaLista"/>
        <w:tabs>
          <w:tab w:val="left" w:pos="3870"/>
        </w:tabs>
        <w:rPr>
          <w:sz w:val="24"/>
          <w:szCs w:val="24"/>
        </w:rPr>
      </w:pPr>
      <w:r>
        <w:rPr>
          <w:sz w:val="24"/>
          <w:szCs w:val="24"/>
        </w:rPr>
        <w:t xml:space="preserve"> Controle de orçamento, </w:t>
      </w:r>
      <w:r w:rsidR="00F83257">
        <w:rPr>
          <w:sz w:val="24"/>
          <w:szCs w:val="24"/>
        </w:rPr>
        <w:t>entrada de mercadorias,</w:t>
      </w:r>
      <w:r>
        <w:rPr>
          <w:sz w:val="24"/>
          <w:szCs w:val="24"/>
        </w:rPr>
        <w:t xml:space="preserve"> </w:t>
      </w:r>
      <w:r w:rsidR="00F83257">
        <w:rPr>
          <w:sz w:val="24"/>
          <w:szCs w:val="24"/>
        </w:rPr>
        <w:t>transferência de materiais,</w:t>
      </w:r>
      <w:r>
        <w:rPr>
          <w:sz w:val="24"/>
          <w:szCs w:val="24"/>
        </w:rPr>
        <w:t xml:space="preserve"> </w:t>
      </w:r>
      <w:r w:rsidR="00F83257">
        <w:rPr>
          <w:sz w:val="24"/>
          <w:szCs w:val="24"/>
        </w:rPr>
        <w:t>controle de estoque,</w:t>
      </w:r>
      <w:r w:rsidR="00AC41E1">
        <w:rPr>
          <w:sz w:val="24"/>
          <w:szCs w:val="24"/>
        </w:rPr>
        <w:t xml:space="preserve"> lançamento de d</w:t>
      </w:r>
      <w:r>
        <w:rPr>
          <w:sz w:val="24"/>
          <w:szCs w:val="24"/>
        </w:rPr>
        <w:t>espe</w:t>
      </w:r>
      <w:r w:rsidR="00AF3C41">
        <w:rPr>
          <w:sz w:val="24"/>
          <w:szCs w:val="24"/>
        </w:rPr>
        <w:t xml:space="preserve">sas, controle de investimentos, </w:t>
      </w:r>
      <w:r>
        <w:rPr>
          <w:sz w:val="24"/>
          <w:szCs w:val="24"/>
        </w:rPr>
        <w:t>controle de verba (custos), gestão de combustíve</w:t>
      </w:r>
      <w:r w:rsidR="00AF3C41">
        <w:rPr>
          <w:sz w:val="24"/>
          <w:szCs w:val="24"/>
        </w:rPr>
        <w:t>is, pneus, manutenção de frota.</w:t>
      </w:r>
      <w:r>
        <w:rPr>
          <w:sz w:val="24"/>
          <w:szCs w:val="24"/>
        </w:rPr>
        <w:t xml:space="preserve"> </w:t>
      </w:r>
    </w:p>
    <w:p w:rsidR="003165A2" w:rsidRDefault="003165A2" w:rsidP="00AC41E1">
      <w:pPr>
        <w:pStyle w:val="PargrafodaLista"/>
        <w:tabs>
          <w:tab w:val="left" w:pos="3870"/>
        </w:tabs>
        <w:rPr>
          <w:sz w:val="24"/>
          <w:szCs w:val="24"/>
        </w:rPr>
      </w:pPr>
      <w:r>
        <w:rPr>
          <w:sz w:val="24"/>
          <w:szCs w:val="24"/>
        </w:rPr>
        <w:t xml:space="preserve">Indicadores de logística; Custo com entrega, </w:t>
      </w:r>
      <w:proofErr w:type="spellStart"/>
      <w:r>
        <w:rPr>
          <w:sz w:val="24"/>
          <w:szCs w:val="24"/>
        </w:rPr>
        <w:t>fuel</w:t>
      </w:r>
      <w:proofErr w:type="spellEnd"/>
      <w:r>
        <w:rPr>
          <w:sz w:val="24"/>
          <w:szCs w:val="24"/>
        </w:rPr>
        <w:t xml:space="preserve"> Rate, retorno, estoque,</w:t>
      </w:r>
      <w:r w:rsidR="00CC396A">
        <w:rPr>
          <w:sz w:val="24"/>
          <w:szCs w:val="24"/>
        </w:rPr>
        <w:t xml:space="preserve"> perdas, tempo médio de manutenção, disponibilidade de frota, custo por km rodado, </w:t>
      </w:r>
      <w:r w:rsidR="00CA3467">
        <w:rPr>
          <w:sz w:val="24"/>
          <w:szCs w:val="24"/>
        </w:rPr>
        <w:t>idade média da frota,</w:t>
      </w:r>
      <w:r w:rsidR="00CC396A">
        <w:rPr>
          <w:sz w:val="24"/>
          <w:szCs w:val="24"/>
        </w:rPr>
        <w:t xml:space="preserve"> controle de uso de veículos,</w:t>
      </w:r>
      <w:r w:rsidR="00306A54">
        <w:rPr>
          <w:sz w:val="24"/>
          <w:szCs w:val="24"/>
        </w:rPr>
        <w:t xml:space="preserve"> controle de multas, control</w:t>
      </w:r>
      <w:r w:rsidR="00CA3467">
        <w:rPr>
          <w:sz w:val="24"/>
          <w:szCs w:val="24"/>
        </w:rPr>
        <w:t>e de licenciamento de veículos, gestão de seguros, atendimentos a terceiros, acompanha</w:t>
      </w:r>
      <w:r w:rsidR="00EF66F1">
        <w:rPr>
          <w:sz w:val="24"/>
          <w:szCs w:val="24"/>
        </w:rPr>
        <w:t>mento de execução de manutenção</w:t>
      </w:r>
      <w:r w:rsidR="00CA3467">
        <w:rPr>
          <w:sz w:val="24"/>
          <w:szCs w:val="24"/>
        </w:rPr>
        <w:t xml:space="preserve">, liberação de peças, </w:t>
      </w:r>
      <w:r w:rsidR="00EF66F1">
        <w:rPr>
          <w:sz w:val="24"/>
          <w:szCs w:val="24"/>
        </w:rPr>
        <w:t xml:space="preserve">cotações, pagamentos de </w:t>
      </w:r>
      <w:r w:rsidR="00AF3C41">
        <w:rPr>
          <w:sz w:val="24"/>
          <w:szCs w:val="24"/>
        </w:rPr>
        <w:t xml:space="preserve">fornecedores, respondia para gerência coorporativa.  </w:t>
      </w:r>
    </w:p>
    <w:p w:rsidR="004F600A" w:rsidRPr="00CC396A" w:rsidRDefault="004F600A" w:rsidP="00CC396A">
      <w:pPr>
        <w:pStyle w:val="PargrafodaLista"/>
        <w:tabs>
          <w:tab w:val="left" w:pos="3870"/>
        </w:tabs>
        <w:rPr>
          <w:sz w:val="24"/>
          <w:szCs w:val="24"/>
        </w:rPr>
      </w:pPr>
      <w:r>
        <w:rPr>
          <w:sz w:val="24"/>
          <w:szCs w:val="24"/>
        </w:rPr>
        <w:t>Período: 200</w:t>
      </w:r>
      <w:r w:rsidR="003165A2">
        <w:rPr>
          <w:sz w:val="24"/>
          <w:szCs w:val="24"/>
        </w:rPr>
        <w:t xml:space="preserve">6 a </w:t>
      </w:r>
      <w:r w:rsidR="00CA3467">
        <w:rPr>
          <w:sz w:val="24"/>
          <w:szCs w:val="24"/>
        </w:rPr>
        <w:t>2015.</w:t>
      </w:r>
      <w:r w:rsidR="00CC396A">
        <w:rPr>
          <w:sz w:val="24"/>
          <w:szCs w:val="24"/>
        </w:rPr>
        <w:t xml:space="preserve"> </w:t>
      </w:r>
    </w:p>
    <w:p w:rsidR="00AA08F1" w:rsidRDefault="00AA08F1" w:rsidP="00AC41E1">
      <w:pPr>
        <w:pStyle w:val="PargrafodaLista"/>
        <w:tabs>
          <w:tab w:val="left" w:pos="3870"/>
        </w:tabs>
        <w:rPr>
          <w:sz w:val="24"/>
          <w:szCs w:val="24"/>
        </w:rPr>
      </w:pPr>
    </w:p>
    <w:p w:rsidR="00AC41E1" w:rsidRPr="00EF66F1" w:rsidRDefault="00AC41E1" w:rsidP="00EF66F1">
      <w:pPr>
        <w:tabs>
          <w:tab w:val="left" w:pos="3870"/>
        </w:tabs>
        <w:rPr>
          <w:sz w:val="24"/>
          <w:szCs w:val="24"/>
        </w:rPr>
      </w:pPr>
    </w:p>
    <w:p w:rsidR="00AA08F1" w:rsidRDefault="00AA08F1" w:rsidP="00076DBE">
      <w:pPr>
        <w:pStyle w:val="PargrafodaLista"/>
        <w:rPr>
          <w:sz w:val="24"/>
          <w:szCs w:val="24"/>
        </w:rPr>
      </w:pPr>
    </w:p>
    <w:p w:rsidR="00AC41E1" w:rsidRPr="00076DBE" w:rsidRDefault="00AC41E1" w:rsidP="00076DBE">
      <w:pPr>
        <w:pStyle w:val="PargrafodaLista"/>
        <w:rPr>
          <w:sz w:val="24"/>
          <w:szCs w:val="24"/>
        </w:rPr>
      </w:pPr>
    </w:p>
    <w:p w:rsidR="00076DBE" w:rsidRPr="00076DBE" w:rsidRDefault="00076DBE" w:rsidP="00076DBE">
      <w:pPr>
        <w:pStyle w:val="PargrafodaLista"/>
        <w:rPr>
          <w:sz w:val="24"/>
          <w:szCs w:val="24"/>
        </w:rPr>
      </w:pPr>
    </w:p>
    <w:p w:rsidR="00076DBE" w:rsidRPr="00076DBE" w:rsidRDefault="00076DBE">
      <w:pPr>
        <w:rPr>
          <w:sz w:val="24"/>
          <w:szCs w:val="24"/>
        </w:rPr>
      </w:pPr>
      <w:r w:rsidRPr="00076DBE">
        <w:rPr>
          <w:sz w:val="24"/>
          <w:szCs w:val="24"/>
        </w:rPr>
        <w:t xml:space="preserve"> </w:t>
      </w:r>
    </w:p>
    <w:p w:rsidR="006B77B0" w:rsidRPr="00076DBE" w:rsidRDefault="00076DBE" w:rsidP="00D73E34">
      <w:pPr>
        <w:jc w:val="right"/>
        <w:rPr>
          <w:sz w:val="24"/>
          <w:szCs w:val="24"/>
        </w:rPr>
      </w:pPr>
      <w:r w:rsidRPr="00076DBE">
        <w:rPr>
          <w:sz w:val="24"/>
          <w:szCs w:val="24"/>
        </w:rPr>
        <w:tab/>
      </w:r>
      <w:r w:rsidR="00D73E34">
        <w:rPr>
          <w:sz w:val="24"/>
          <w:szCs w:val="24"/>
        </w:rPr>
        <w:t xml:space="preserve">Carla </w:t>
      </w:r>
      <w:proofErr w:type="spellStart"/>
      <w:r w:rsidR="00D73E34">
        <w:rPr>
          <w:sz w:val="24"/>
          <w:szCs w:val="24"/>
        </w:rPr>
        <w:t>Nayane</w:t>
      </w:r>
      <w:proofErr w:type="spellEnd"/>
      <w:r w:rsidR="00D73E34">
        <w:rPr>
          <w:sz w:val="24"/>
          <w:szCs w:val="24"/>
        </w:rPr>
        <w:t xml:space="preserve"> da Silva Dias.</w:t>
      </w:r>
    </w:p>
    <w:sectPr w:rsidR="006B77B0" w:rsidRPr="00076DBE" w:rsidSect="008E1BB4"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80A" w:rsidRDefault="0021380A" w:rsidP="00076DBE">
      <w:pPr>
        <w:spacing w:after="0" w:line="240" w:lineRule="auto"/>
      </w:pPr>
      <w:r>
        <w:separator/>
      </w:r>
    </w:p>
  </w:endnote>
  <w:endnote w:type="continuationSeparator" w:id="0">
    <w:p w:rsidR="0021380A" w:rsidRDefault="0021380A" w:rsidP="00076D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80A" w:rsidRDefault="0021380A" w:rsidP="00076DBE">
      <w:pPr>
        <w:spacing w:after="0" w:line="240" w:lineRule="auto"/>
      </w:pPr>
      <w:r>
        <w:separator/>
      </w:r>
    </w:p>
  </w:footnote>
  <w:footnote w:type="continuationSeparator" w:id="0">
    <w:p w:rsidR="0021380A" w:rsidRDefault="0021380A" w:rsidP="00076D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D71D2"/>
    <w:multiLevelType w:val="hybridMultilevel"/>
    <w:tmpl w:val="8A74EF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B154ED"/>
    <w:multiLevelType w:val="hybridMultilevel"/>
    <w:tmpl w:val="91A601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935369"/>
    <w:multiLevelType w:val="hybridMultilevel"/>
    <w:tmpl w:val="27345D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DBE"/>
    <w:rsid w:val="0003548E"/>
    <w:rsid w:val="00053CC4"/>
    <w:rsid w:val="000567A4"/>
    <w:rsid w:val="00067F2D"/>
    <w:rsid w:val="00076DBE"/>
    <w:rsid w:val="00142C62"/>
    <w:rsid w:val="00147CA7"/>
    <w:rsid w:val="00154909"/>
    <w:rsid w:val="001652A1"/>
    <w:rsid w:val="001E388B"/>
    <w:rsid w:val="0021380A"/>
    <w:rsid w:val="00233C97"/>
    <w:rsid w:val="00244CF1"/>
    <w:rsid w:val="002471C6"/>
    <w:rsid w:val="0025528A"/>
    <w:rsid w:val="002B4EA4"/>
    <w:rsid w:val="00306A54"/>
    <w:rsid w:val="00314E9A"/>
    <w:rsid w:val="003165A2"/>
    <w:rsid w:val="00322913"/>
    <w:rsid w:val="00330D34"/>
    <w:rsid w:val="0034297D"/>
    <w:rsid w:val="00355B6B"/>
    <w:rsid w:val="00387B26"/>
    <w:rsid w:val="004328E9"/>
    <w:rsid w:val="004525C7"/>
    <w:rsid w:val="0047284E"/>
    <w:rsid w:val="004F600A"/>
    <w:rsid w:val="00556EC5"/>
    <w:rsid w:val="0057184C"/>
    <w:rsid w:val="0057513D"/>
    <w:rsid w:val="006051F3"/>
    <w:rsid w:val="006B77B0"/>
    <w:rsid w:val="006C0D41"/>
    <w:rsid w:val="006E3950"/>
    <w:rsid w:val="00753714"/>
    <w:rsid w:val="00843B4E"/>
    <w:rsid w:val="008A4F55"/>
    <w:rsid w:val="008E1BB4"/>
    <w:rsid w:val="009E7F56"/>
    <w:rsid w:val="00A55D3D"/>
    <w:rsid w:val="00A90B46"/>
    <w:rsid w:val="00AA08F1"/>
    <w:rsid w:val="00AC41E1"/>
    <w:rsid w:val="00AF3C41"/>
    <w:rsid w:val="00B269F8"/>
    <w:rsid w:val="00B45EF3"/>
    <w:rsid w:val="00B70536"/>
    <w:rsid w:val="00B84174"/>
    <w:rsid w:val="00C0716D"/>
    <w:rsid w:val="00C76E92"/>
    <w:rsid w:val="00C96A5E"/>
    <w:rsid w:val="00CA3467"/>
    <w:rsid w:val="00CC003B"/>
    <w:rsid w:val="00CC396A"/>
    <w:rsid w:val="00CE6E64"/>
    <w:rsid w:val="00D73E34"/>
    <w:rsid w:val="00E30BCE"/>
    <w:rsid w:val="00E40030"/>
    <w:rsid w:val="00E77493"/>
    <w:rsid w:val="00EB7571"/>
    <w:rsid w:val="00EC63A6"/>
    <w:rsid w:val="00ED424D"/>
    <w:rsid w:val="00EF66F1"/>
    <w:rsid w:val="00F83257"/>
    <w:rsid w:val="00F944D0"/>
    <w:rsid w:val="00FE0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76DBE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076D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76DBE"/>
  </w:style>
  <w:style w:type="paragraph" w:styleId="Rodap">
    <w:name w:val="footer"/>
    <w:basedOn w:val="Normal"/>
    <w:link w:val="RodapChar"/>
    <w:uiPriority w:val="99"/>
    <w:semiHidden/>
    <w:unhideWhenUsed/>
    <w:rsid w:val="00076D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076D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76DBE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076D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76DBE"/>
  </w:style>
  <w:style w:type="paragraph" w:styleId="Rodap">
    <w:name w:val="footer"/>
    <w:basedOn w:val="Normal"/>
    <w:link w:val="RodapChar"/>
    <w:uiPriority w:val="99"/>
    <w:semiHidden/>
    <w:unhideWhenUsed/>
    <w:rsid w:val="00076D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076D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dias</dc:creator>
  <cp:lastModifiedBy>Administrador</cp:lastModifiedBy>
  <cp:revision>2</cp:revision>
  <dcterms:created xsi:type="dcterms:W3CDTF">2015-10-06T16:19:00Z</dcterms:created>
  <dcterms:modified xsi:type="dcterms:W3CDTF">2015-10-06T16:19:00Z</dcterms:modified>
</cp:coreProperties>
</file>